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0A66" w14:textId="2A9C2EB0" w:rsidR="00CB1856" w:rsidRPr="00CB1856" w:rsidRDefault="00CB1856" w:rsidP="00CB1856">
      <w:pPr>
        <w:rPr>
          <w:b/>
          <w:bCs/>
          <w:sz w:val="24"/>
          <w:szCs w:val="24"/>
        </w:rPr>
      </w:pPr>
      <w:r w:rsidRPr="00CB1856">
        <w:rPr>
          <w:b/>
          <w:bCs/>
          <w:sz w:val="24"/>
          <w:szCs w:val="24"/>
        </w:rPr>
        <w:t>PRICE INFORMATION</w:t>
      </w:r>
    </w:p>
    <w:p w14:paraId="1F08D53B" w14:textId="0576ABFA" w:rsidR="00CB1856" w:rsidRPr="00CB1856" w:rsidRDefault="00925785" w:rsidP="00CB185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1856" w:rsidRPr="00CB1856">
        <w:rPr>
          <w:sz w:val="24"/>
          <w:szCs w:val="24"/>
        </w:rPr>
        <w:t>Funerals Market Investigation Order 2021 requires the following information to be published</w:t>
      </w:r>
      <w:r>
        <w:rPr>
          <w:sz w:val="24"/>
          <w:szCs w:val="24"/>
        </w:rPr>
        <w:t xml:space="preserve"> in relation to our Cremation and Memorial fees</w:t>
      </w:r>
      <w:r w:rsidR="00CB1856" w:rsidRPr="00CB185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96"/>
        <w:gridCol w:w="2917"/>
        <w:gridCol w:w="2990"/>
      </w:tblGrid>
      <w:tr w:rsidR="00CB1856" w:rsidRPr="00CB1856" w14:paraId="2D18E760" w14:textId="77777777" w:rsidTr="007A0AE7">
        <w:tc>
          <w:tcPr>
            <w:tcW w:w="3079" w:type="dxa"/>
          </w:tcPr>
          <w:p w14:paraId="30E8FABF" w14:textId="77777777" w:rsidR="00CB1856" w:rsidRPr="00925785" w:rsidRDefault="00CB1856" w:rsidP="007A0AE7">
            <w:pPr>
              <w:rPr>
                <w:b/>
                <w:sz w:val="24"/>
                <w:szCs w:val="24"/>
              </w:rPr>
            </w:pPr>
            <w:r w:rsidRPr="00925785">
              <w:rPr>
                <w:b/>
                <w:sz w:val="24"/>
                <w:szCs w:val="24"/>
              </w:rPr>
              <w:t>Crematorium Standard Fee</w:t>
            </w:r>
          </w:p>
        </w:tc>
        <w:tc>
          <w:tcPr>
            <w:tcW w:w="3084" w:type="dxa"/>
            <w:gridSpan w:val="2"/>
          </w:tcPr>
          <w:p w14:paraId="74E841B5" w14:textId="77777777" w:rsidR="00CB1856" w:rsidRPr="00925785" w:rsidRDefault="00CB1856" w:rsidP="007A0AE7">
            <w:pPr>
              <w:rPr>
                <w:b/>
                <w:sz w:val="24"/>
                <w:szCs w:val="24"/>
              </w:rPr>
            </w:pPr>
            <w:r w:rsidRPr="00925785">
              <w:rPr>
                <w:b/>
                <w:sz w:val="24"/>
                <w:szCs w:val="24"/>
              </w:rPr>
              <w:t>Attended</w:t>
            </w:r>
          </w:p>
        </w:tc>
        <w:tc>
          <w:tcPr>
            <w:tcW w:w="3079" w:type="dxa"/>
          </w:tcPr>
          <w:p w14:paraId="0D2DB22C" w14:textId="11F6BD80" w:rsidR="00CB1856" w:rsidRPr="00925785" w:rsidRDefault="00CB1856" w:rsidP="007A0AE7">
            <w:pPr>
              <w:rPr>
                <w:b/>
                <w:sz w:val="24"/>
                <w:szCs w:val="24"/>
              </w:rPr>
            </w:pPr>
            <w:r w:rsidRPr="00925785">
              <w:rPr>
                <w:b/>
                <w:sz w:val="24"/>
                <w:szCs w:val="24"/>
              </w:rPr>
              <w:t>£7</w:t>
            </w:r>
            <w:r w:rsidR="003D591F">
              <w:rPr>
                <w:b/>
                <w:sz w:val="24"/>
                <w:szCs w:val="24"/>
              </w:rPr>
              <w:t>8</w:t>
            </w:r>
            <w:r w:rsidRPr="00925785">
              <w:rPr>
                <w:b/>
                <w:sz w:val="24"/>
                <w:szCs w:val="24"/>
              </w:rPr>
              <w:t>0.00</w:t>
            </w:r>
          </w:p>
        </w:tc>
      </w:tr>
      <w:tr w:rsidR="00CB1856" w:rsidRPr="00CB1856" w14:paraId="79F98D79" w14:textId="77777777" w:rsidTr="007A0AE7">
        <w:tc>
          <w:tcPr>
            <w:tcW w:w="9242" w:type="dxa"/>
            <w:gridSpan w:val="4"/>
          </w:tcPr>
          <w:p w14:paraId="2F7119DB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 xml:space="preserve">This fee is inclusive of the following: </w:t>
            </w:r>
          </w:p>
          <w:p w14:paraId="63DD7DAA" w14:textId="16262604" w:rsidR="00925785" w:rsidRDefault="00925785" w:rsidP="007A0AE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All administration in relation to the cremation and processing of statutory paperwork</w:t>
            </w:r>
          </w:p>
          <w:p w14:paraId="20F9A114" w14:textId="33A1DE64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Provision of the chapel at the crematorium</w:t>
            </w:r>
          </w:p>
          <w:p w14:paraId="23A550C9" w14:textId="12EF1C82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Provision of music via the electronic system for the service</w:t>
            </w:r>
            <w:r w:rsidR="00925785">
              <w:rPr>
                <w:i/>
                <w:iCs/>
                <w:sz w:val="24"/>
                <w:szCs w:val="24"/>
              </w:rPr>
              <w:t xml:space="preserve"> and/or use of an organ (organist fee would be separate)</w:t>
            </w:r>
          </w:p>
          <w:p w14:paraId="181904AA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45 minute service at the crematorium chapel which is inclusive of the time to enter and leave the chapel</w:t>
            </w:r>
          </w:p>
          <w:p w14:paraId="12D4B8D7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Professional qualified staff</w:t>
            </w:r>
          </w:p>
          <w:p w14:paraId="05C3C3BC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Use of a bier</w:t>
            </w:r>
          </w:p>
          <w:p w14:paraId="4238BC8B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Use of hymn books and service books</w:t>
            </w:r>
          </w:p>
          <w:p w14:paraId="15A5F1A5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Medical referee fees</w:t>
            </w:r>
          </w:p>
          <w:p w14:paraId="1A3415EB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Cremation of the deceased</w:t>
            </w:r>
          </w:p>
          <w:p w14:paraId="5B399D14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Unattended scatter of the cremated remains in one of the Gardens of Remembrance</w:t>
            </w:r>
          </w:p>
          <w:p w14:paraId="331888A7" w14:textId="77777777" w:rsid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Provision of a cardboard casket</w:t>
            </w:r>
            <w:r w:rsidR="00925785">
              <w:rPr>
                <w:i/>
                <w:iCs/>
                <w:sz w:val="24"/>
                <w:szCs w:val="24"/>
              </w:rPr>
              <w:t xml:space="preserve"> for the collection of the cremated remains</w:t>
            </w:r>
          </w:p>
          <w:p w14:paraId="196CB21C" w14:textId="4F3F4FD9" w:rsidR="003D591F" w:rsidRPr="003D591F" w:rsidRDefault="003D591F" w:rsidP="007A0AE7">
            <w:pPr>
              <w:rPr>
                <w:i/>
                <w:iCs/>
                <w:sz w:val="24"/>
                <w:szCs w:val="24"/>
              </w:rPr>
            </w:pPr>
            <w:r w:rsidRPr="003D591F">
              <w:rPr>
                <w:i/>
                <w:iCs/>
                <w:sz w:val="24"/>
                <w:szCs w:val="24"/>
              </w:rPr>
              <w:t>Certificate of Cremation</w:t>
            </w:r>
            <w:r w:rsidRPr="003D591F">
              <w:rPr>
                <w:i/>
                <w:iCs/>
                <w:sz w:val="24"/>
                <w:szCs w:val="24"/>
              </w:rPr>
              <w:tab/>
            </w:r>
          </w:p>
        </w:tc>
      </w:tr>
      <w:tr w:rsidR="00CB1856" w:rsidRPr="00CB1856" w14:paraId="23AF4349" w14:textId="77777777" w:rsidTr="007A0AE7">
        <w:tc>
          <w:tcPr>
            <w:tcW w:w="3179" w:type="dxa"/>
            <w:gridSpan w:val="2"/>
          </w:tcPr>
          <w:p w14:paraId="75B548B9" w14:textId="77777777" w:rsidR="00CB1856" w:rsidRPr="00925785" w:rsidRDefault="00CB1856" w:rsidP="007A0AE7">
            <w:pPr>
              <w:rPr>
                <w:b/>
                <w:sz w:val="24"/>
                <w:szCs w:val="24"/>
              </w:rPr>
            </w:pPr>
            <w:r w:rsidRPr="00925785">
              <w:rPr>
                <w:b/>
                <w:sz w:val="24"/>
                <w:szCs w:val="24"/>
              </w:rPr>
              <w:t>Crematorium Standard Fee</w:t>
            </w:r>
          </w:p>
        </w:tc>
        <w:tc>
          <w:tcPr>
            <w:tcW w:w="2984" w:type="dxa"/>
          </w:tcPr>
          <w:p w14:paraId="46B3E575" w14:textId="77777777" w:rsidR="00CB1856" w:rsidRPr="00925785" w:rsidRDefault="00CB1856" w:rsidP="007A0A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5785">
              <w:rPr>
                <w:b/>
                <w:sz w:val="24"/>
                <w:szCs w:val="24"/>
              </w:rPr>
              <w:t>Unattended</w:t>
            </w:r>
          </w:p>
        </w:tc>
        <w:tc>
          <w:tcPr>
            <w:tcW w:w="3079" w:type="dxa"/>
          </w:tcPr>
          <w:p w14:paraId="7E7683E7" w14:textId="77777777" w:rsidR="00CB1856" w:rsidRPr="00925785" w:rsidRDefault="00CB1856" w:rsidP="007A0A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5785">
              <w:rPr>
                <w:b/>
                <w:sz w:val="24"/>
                <w:szCs w:val="24"/>
              </w:rPr>
              <w:t>£500.00</w:t>
            </w:r>
          </w:p>
        </w:tc>
      </w:tr>
      <w:tr w:rsidR="00CB1856" w:rsidRPr="00CB1856" w14:paraId="1BD0D589" w14:textId="77777777" w:rsidTr="007A0AE7">
        <w:tc>
          <w:tcPr>
            <w:tcW w:w="9242" w:type="dxa"/>
            <w:gridSpan w:val="4"/>
          </w:tcPr>
          <w:p w14:paraId="15B4FF7E" w14:textId="14435DC2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This fee is inclusive of the following:</w:t>
            </w:r>
          </w:p>
          <w:p w14:paraId="51E43BE6" w14:textId="551469BA" w:rsidR="00925785" w:rsidRDefault="00925785" w:rsidP="007A0AE7">
            <w:pPr>
              <w:rPr>
                <w:i/>
                <w:iCs/>
                <w:sz w:val="24"/>
                <w:szCs w:val="24"/>
              </w:rPr>
            </w:pPr>
            <w:r w:rsidRPr="00925785">
              <w:rPr>
                <w:i/>
                <w:iCs/>
                <w:sz w:val="24"/>
                <w:szCs w:val="24"/>
              </w:rPr>
              <w:t>All administration in relation to the cremation and processing of statutory paperwork</w:t>
            </w:r>
          </w:p>
          <w:p w14:paraId="5BBA528C" w14:textId="508D257E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 xml:space="preserve">Provision of the chapel at the crematorium </w:t>
            </w:r>
          </w:p>
          <w:p w14:paraId="15FDB388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Arrival at the crematorium chapel to be met by staff and the coffin placed on the catafalque before being removed to be cremated.</w:t>
            </w:r>
          </w:p>
          <w:p w14:paraId="40DD26BF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Professional qualified staff</w:t>
            </w:r>
          </w:p>
          <w:p w14:paraId="7F244C05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Use of a bier</w:t>
            </w:r>
          </w:p>
          <w:p w14:paraId="2E854577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Medical referee fees</w:t>
            </w:r>
          </w:p>
          <w:p w14:paraId="49C6C491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Cremation of the deceased</w:t>
            </w:r>
          </w:p>
          <w:p w14:paraId="696FBC73" w14:textId="77777777" w:rsidR="00CB1856" w:rsidRP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Unattended scatter of the cremated remains in one of the Gardens of Remembrance</w:t>
            </w:r>
          </w:p>
          <w:p w14:paraId="7E9D7671" w14:textId="4AE72839" w:rsidR="00CB1856" w:rsidRDefault="00CB1856" w:rsidP="007A0AE7">
            <w:pPr>
              <w:rPr>
                <w:i/>
                <w:iCs/>
                <w:sz w:val="24"/>
                <w:szCs w:val="24"/>
              </w:rPr>
            </w:pPr>
            <w:r w:rsidRPr="00CB1856">
              <w:rPr>
                <w:i/>
                <w:iCs/>
                <w:sz w:val="24"/>
                <w:szCs w:val="24"/>
              </w:rPr>
              <w:t>Provision of a cardboard casket</w:t>
            </w:r>
            <w:r w:rsidR="00925785">
              <w:rPr>
                <w:i/>
                <w:iCs/>
                <w:sz w:val="24"/>
                <w:szCs w:val="24"/>
              </w:rPr>
              <w:t xml:space="preserve"> for the collection of cremated remains</w:t>
            </w:r>
          </w:p>
          <w:p w14:paraId="79D5D81D" w14:textId="53FD40FE" w:rsidR="00CB1856" w:rsidRPr="00CB1856" w:rsidRDefault="003D591F" w:rsidP="003D591F">
            <w:pPr>
              <w:rPr>
                <w:i/>
                <w:iCs/>
                <w:sz w:val="24"/>
                <w:szCs w:val="24"/>
              </w:rPr>
            </w:pPr>
            <w:r w:rsidRPr="003D591F">
              <w:rPr>
                <w:i/>
                <w:iCs/>
                <w:sz w:val="24"/>
                <w:szCs w:val="24"/>
              </w:rPr>
              <w:t>Certificate of Cremation</w:t>
            </w:r>
            <w:r w:rsidRPr="003D591F">
              <w:rPr>
                <w:i/>
                <w:iCs/>
                <w:sz w:val="24"/>
                <w:szCs w:val="24"/>
              </w:rPr>
              <w:tab/>
            </w:r>
          </w:p>
        </w:tc>
      </w:tr>
    </w:tbl>
    <w:p w14:paraId="77AA942C" w14:textId="77777777" w:rsidR="00CB1856" w:rsidRDefault="00CB1856" w:rsidP="009F7B71">
      <w:pPr>
        <w:spacing w:line="240" w:lineRule="auto"/>
        <w:ind w:left="-567"/>
        <w:rPr>
          <w:sz w:val="24"/>
          <w:szCs w:val="24"/>
        </w:rPr>
      </w:pPr>
    </w:p>
    <w:p w14:paraId="27E666C7" w14:textId="77777777" w:rsidR="00CB1856" w:rsidRDefault="00CB1856" w:rsidP="009F7B71">
      <w:pPr>
        <w:spacing w:line="240" w:lineRule="auto"/>
        <w:ind w:left="-567"/>
        <w:rPr>
          <w:sz w:val="24"/>
          <w:szCs w:val="24"/>
        </w:rPr>
      </w:pPr>
    </w:p>
    <w:p w14:paraId="246FAD1D" w14:textId="2A08000A" w:rsidR="00CB1856" w:rsidRPr="00CB1856" w:rsidRDefault="00CB1856" w:rsidP="009F7B71">
      <w:pPr>
        <w:spacing w:line="240" w:lineRule="auto"/>
        <w:ind w:left="-567"/>
        <w:rPr>
          <w:sz w:val="24"/>
          <w:szCs w:val="24"/>
        </w:rPr>
      </w:pPr>
      <w:r w:rsidRPr="00CB1856">
        <w:rPr>
          <w:b/>
          <w:bCs/>
          <w:sz w:val="24"/>
          <w:szCs w:val="24"/>
        </w:rPr>
        <w:t xml:space="preserve">ADDITIONAL FEES: </w:t>
      </w:r>
    </w:p>
    <w:p w14:paraId="47C082FA" w14:textId="5E37F99C" w:rsidR="009F7B71" w:rsidRDefault="009F7B71" w:rsidP="00CB1856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Certificate of Cremation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15.00</w:t>
      </w:r>
      <w:proofErr w:type="gramEnd"/>
    </w:p>
    <w:p w14:paraId="3F6D8424" w14:textId="24ED0A1D" w:rsidR="009F7B71" w:rsidRDefault="009F7B71" w:rsidP="00CB1856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gramStart"/>
      <w:r>
        <w:rPr>
          <w:sz w:val="24"/>
          <w:szCs w:val="24"/>
        </w:rPr>
        <w:t>45 minute</w:t>
      </w:r>
      <w:proofErr w:type="gramEnd"/>
      <w:r>
        <w:rPr>
          <w:sz w:val="24"/>
          <w:szCs w:val="24"/>
        </w:rPr>
        <w:t xml:space="preserve"> Service Time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225</w:t>
      </w:r>
      <w:r>
        <w:rPr>
          <w:sz w:val="24"/>
          <w:szCs w:val="24"/>
        </w:rPr>
        <w:t>.00</w:t>
      </w:r>
    </w:p>
    <w:p w14:paraId="3C835092" w14:textId="3A5BD489" w:rsidR="009F7B71" w:rsidRDefault="009F7B71" w:rsidP="00CB1856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Surcharge for Saturday Cremation Services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225</w:t>
      </w:r>
      <w:r>
        <w:rPr>
          <w:sz w:val="24"/>
          <w:szCs w:val="24"/>
        </w:rPr>
        <w:t>.00</w:t>
      </w:r>
    </w:p>
    <w:p w14:paraId="7FD3F581" w14:textId="6A24739B" w:rsidR="009F7B71" w:rsidRDefault="009F7B71" w:rsidP="00CB1856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Scattering of Cremated Remains from Another Crematoria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017E656E" w14:textId="6909C65D" w:rsidR="009F7B71" w:rsidRDefault="009F7B71" w:rsidP="00CB1856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Attendance Fee for Scattering of Cremated Remains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50</w:t>
      </w:r>
      <w:r>
        <w:rPr>
          <w:sz w:val="24"/>
          <w:szCs w:val="24"/>
        </w:rPr>
        <w:t>.00</w:t>
      </w:r>
    </w:p>
    <w:p w14:paraId="6750FA57" w14:textId="77777777" w:rsidR="009F7B71" w:rsidRDefault="009F7B71" w:rsidP="009F7B71">
      <w:pPr>
        <w:spacing w:line="240" w:lineRule="auto"/>
        <w:ind w:left="-567"/>
        <w:rPr>
          <w:sz w:val="24"/>
          <w:szCs w:val="24"/>
        </w:rPr>
      </w:pPr>
    </w:p>
    <w:p w14:paraId="670091A7" w14:textId="14B6B29B" w:rsidR="009F7B71" w:rsidRDefault="009F7B71" w:rsidP="009F7B71">
      <w:pPr>
        <w:spacing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AUDIO VISUAL FEES</w:t>
      </w:r>
    </w:p>
    <w:p w14:paraId="1BE0AB7B" w14:textId="7F5D4C59" w:rsidR="009F7B71" w:rsidRDefault="009F7B71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Live Webcast of a Burial, Cremation or Memorial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BC1A6D">
        <w:rPr>
          <w:sz w:val="24"/>
          <w:szCs w:val="24"/>
        </w:rPr>
        <w:t>6</w:t>
      </w:r>
      <w:r>
        <w:rPr>
          <w:sz w:val="24"/>
          <w:szCs w:val="24"/>
        </w:rPr>
        <w:t>0.00</w:t>
      </w:r>
      <w:proofErr w:type="gramEnd"/>
    </w:p>
    <w:p w14:paraId="151F522C" w14:textId="77777777" w:rsidR="009F7B71" w:rsidRDefault="009F7B71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Personal Digital Recording of a Burial, Cremation or Memorial Service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50.00</w:t>
      </w:r>
      <w:proofErr w:type="gramEnd"/>
    </w:p>
    <w:p w14:paraId="6DA01635" w14:textId="731C6AB3" w:rsidR="009F7B71" w:rsidRDefault="00BC1A6D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Keepsake copy of visual tribute </w:t>
      </w:r>
      <w:r>
        <w:rPr>
          <w:sz w:val="24"/>
          <w:szCs w:val="24"/>
        </w:rPr>
        <w:tab/>
      </w:r>
      <w:r w:rsidR="009F7B71">
        <w:rPr>
          <w:sz w:val="24"/>
          <w:szCs w:val="24"/>
        </w:rPr>
        <w:t xml:space="preserve"> </w:t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proofErr w:type="gramStart"/>
      <w:r w:rsidR="009F7B71">
        <w:rPr>
          <w:sz w:val="24"/>
          <w:szCs w:val="24"/>
        </w:rPr>
        <w:t>£  30.00</w:t>
      </w:r>
      <w:proofErr w:type="gramEnd"/>
    </w:p>
    <w:p w14:paraId="644EF8EE" w14:textId="17D1B47F" w:rsidR="009F7B71" w:rsidRDefault="009F7B71" w:rsidP="009F7B71">
      <w:pPr>
        <w:spacing w:after="0" w:line="240" w:lineRule="auto"/>
        <w:ind w:hanging="567"/>
        <w:rPr>
          <w:b/>
          <w:bCs/>
          <w:sz w:val="24"/>
          <w:szCs w:val="24"/>
        </w:rPr>
      </w:pPr>
    </w:p>
    <w:p w14:paraId="44B0B7B9" w14:textId="63062980" w:rsidR="009F7B71" w:rsidRDefault="009F7B71" w:rsidP="009F7B71">
      <w:pPr>
        <w:spacing w:after="0" w:line="240" w:lineRule="auto"/>
        <w:ind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Visual Tributes</w:t>
      </w:r>
    </w:p>
    <w:p w14:paraId="7E730AA2" w14:textId="363932FB" w:rsidR="00BC1A6D" w:rsidRPr="00BC1A6D" w:rsidRDefault="00BC1A6D" w:rsidP="009F7B71">
      <w:pPr>
        <w:spacing w:after="0" w:line="240" w:lineRule="auto"/>
        <w:ind w:hanging="567"/>
        <w:rPr>
          <w:sz w:val="24"/>
          <w:szCs w:val="24"/>
        </w:rPr>
      </w:pPr>
      <w:r w:rsidRPr="00BC1A6D">
        <w:rPr>
          <w:sz w:val="24"/>
          <w:szCs w:val="24"/>
        </w:rPr>
        <w:t>Single Photo</w:t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</w:r>
      <w:r w:rsidRPr="00BC1A6D">
        <w:rPr>
          <w:sz w:val="24"/>
          <w:szCs w:val="24"/>
        </w:rPr>
        <w:tab/>
        <w:t>Free</w:t>
      </w:r>
    </w:p>
    <w:p w14:paraId="4A851850" w14:textId="49B30C47" w:rsidR="009F7B71" w:rsidRDefault="009F7B71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Display of Digital Images during Service (</w:t>
      </w:r>
      <w:r w:rsidR="00BC1A6D">
        <w:rPr>
          <w:sz w:val="24"/>
          <w:szCs w:val="24"/>
        </w:rPr>
        <w:t>2</w:t>
      </w:r>
      <w:r>
        <w:rPr>
          <w:sz w:val="24"/>
          <w:szCs w:val="24"/>
        </w:rPr>
        <w:t xml:space="preserve"> to </w:t>
      </w:r>
      <w:r w:rsidR="00BC1A6D">
        <w:rPr>
          <w:sz w:val="24"/>
          <w:szCs w:val="24"/>
        </w:rPr>
        <w:t>2</w:t>
      </w:r>
      <w:r>
        <w:rPr>
          <w:sz w:val="24"/>
          <w:szCs w:val="24"/>
        </w:rPr>
        <w:t xml:space="preserve">5 images)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BC1A6D">
        <w:rPr>
          <w:sz w:val="24"/>
          <w:szCs w:val="24"/>
        </w:rPr>
        <w:t>5</w:t>
      </w:r>
      <w:r>
        <w:rPr>
          <w:sz w:val="24"/>
          <w:szCs w:val="24"/>
        </w:rPr>
        <w:t>5.00</w:t>
      </w:r>
      <w:proofErr w:type="gramEnd"/>
    </w:p>
    <w:p w14:paraId="4E4E1B51" w14:textId="77777777" w:rsidR="009F7B71" w:rsidRDefault="009F7B71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Display of Digital Images during Service (26 to 50 images)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80.00</w:t>
      </w:r>
      <w:proofErr w:type="gramEnd"/>
    </w:p>
    <w:p w14:paraId="257ACDC4" w14:textId="45D5B6A8" w:rsidR="009F7B71" w:rsidRDefault="00BC1A6D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Extra Pictures for </w:t>
      </w:r>
      <w:proofErr w:type="gramStart"/>
      <w:r>
        <w:rPr>
          <w:sz w:val="24"/>
          <w:szCs w:val="24"/>
        </w:rPr>
        <w:t xml:space="preserve">slideshow </w:t>
      </w:r>
      <w:r w:rsidR="009F7B71">
        <w:rPr>
          <w:sz w:val="24"/>
          <w:szCs w:val="24"/>
        </w:rPr>
        <w:t xml:space="preserve"> </w:t>
      </w:r>
      <w:r w:rsidR="009F7B71">
        <w:rPr>
          <w:sz w:val="24"/>
          <w:szCs w:val="24"/>
        </w:rPr>
        <w:tab/>
      </w:r>
      <w:proofErr w:type="gramEnd"/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B71">
        <w:rPr>
          <w:sz w:val="24"/>
          <w:szCs w:val="24"/>
        </w:rPr>
        <w:t xml:space="preserve">£  </w:t>
      </w:r>
      <w:r>
        <w:rPr>
          <w:sz w:val="24"/>
          <w:szCs w:val="24"/>
        </w:rPr>
        <w:t>25</w:t>
      </w:r>
      <w:r w:rsidR="009F7B71">
        <w:rPr>
          <w:sz w:val="24"/>
          <w:szCs w:val="24"/>
        </w:rPr>
        <w:t>.00</w:t>
      </w:r>
    </w:p>
    <w:p w14:paraId="73349BC9" w14:textId="44F9B6ED" w:rsidR="009F7B71" w:rsidRDefault="00BC1A6D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Pro tribute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r w:rsidR="009F7B71">
        <w:rPr>
          <w:sz w:val="24"/>
          <w:szCs w:val="24"/>
        </w:rPr>
        <w:tab/>
      </w:r>
      <w:proofErr w:type="gramStart"/>
      <w:r w:rsidR="009F7B71">
        <w:rPr>
          <w:sz w:val="24"/>
          <w:szCs w:val="24"/>
        </w:rPr>
        <w:t xml:space="preserve">£  </w:t>
      </w:r>
      <w:r>
        <w:rPr>
          <w:sz w:val="24"/>
          <w:szCs w:val="24"/>
        </w:rPr>
        <w:t>70</w:t>
      </w:r>
      <w:r w:rsidR="009F7B71">
        <w:rPr>
          <w:sz w:val="24"/>
          <w:szCs w:val="24"/>
        </w:rPr>
        <w:t>.00</w:t>
      </w:r>
      <w:proofErr w:type="gramEnd"/>
    </w:p>
    <w:p w14:paraId="3AEB8767" w14:textId="6DBBB89F" w:rsidR="00BC1A6D" w:rsidRDefault="00BC1A6D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Downloadable Pro tribute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£ 10.00</w:t>
      </w:r>
    </w:p>
    <w:p w14:paraId="65AE6092" w14:textId="2C69BE5D" w:rsidR="00BC1A6D" w:rsidRDefault="00BC1A6D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Extra work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£ 20.00</w:t>
      </w:r>
    </w:p>
    <w:p w14:paraId="40EF90A8" w14:textId="6FB8BC5D" w:rsidR="00BC1A6D" w:rsidRDefault="00BC1A6D" w:rsidP="009F7B71">
      <w:pPr>
        <w:spacing w:after="0"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Inclusion of family video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£ 25.00</w:t>
      </w:r>
    </w:p>
    <w:p w14:paraId="074EC62B" w14:textId="77777777" w:rsidR="009F7B71" w:rsidRDefault="009F7B71" w:rsidP="009F7B71">
      <w:pPr>
        <w:spacing w:after="0" w:line="240" w:lineRule="auto"/>
        <w:ind w:hanging="567"/>
        <w:rPr>
          <w:sz w:val="24"/>
          <w:szCs w:val="24"/>
        </w:rPr>
      </w:pPr>
    </w:p>
    <w:p w14:paraId="68F838FB" w14:textId="77777777" w:rsidR="009F7B71" w:rsidRDefault="009F7B71" w:rsidP="009F7B71">
      <w:pPr>
        <w:spacing w:after="0" w:line="240" w:lineRule="auto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URNS &amp; CONTAINERS</w:t>
      </w:r>
    </w:p>
    <w:p w14:paraId="15AEDBC3" w14:textId="0358E9AD" w:rsidR="009F7B71" w:rsidRDefault="009F7B71" w:rsidP="009F7B71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Small Wooden Casket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35</w:t>
      </w:r>
      <w:r>
        <w:rPr>
          <w:sz w:val="24"/>
          <w:szCs w:val="24"/>
        </w:rPr>
        <w:t>.00</w:t>
      </w:r>
    </w:p>
    <w:p w14:paraId="703194DD" w14:textId="6A2655C8" w:rsidR="009F7B71" w:rsidRDefault="009F7B71" w:rsidP="009F7B71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Large Wooden Casket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3928D800" w14:textId="24B69726" w:rsidR="009F7B71" w:rsidRDefault="009F7B71" w:rsidP="009F7B71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Double Wooden Casket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110</w:t>
      </w:r>
      <w:r>
        <w:rPr>
          <w:sz w:val="24"/>
          <w:szCs w:val="24"/>
        </w:rPr>
        <w:t>.00</w:t>
      </w:r>
    </w:p>
    <w:p w14:paraId="6EF33943" w14:textId="7D01D998" w:rsidR="009F7B71" w:rsidRDefault="009F7B71" w:rsidP="009F7B71">
      <w:pPr>
        <w:spacing w:after="0"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Scatter Tube (Various Designs)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3D591F">
        <w:rPr>
          <w:sz w:val="24"/>
          <w:szCs w:val="24"/>
        </w:rPr>
        <w:t>25</w:t>
      </w:r>
      <w:r>
        <w:rPr>
          <w:sz w:val="24"/>
          <w:szCs w:val="24"/>
        </w:rPr>
        <w:t>.00</w:t>
      </w:r>
    </w:p>
    <w:p w14:paraId="21A278D0" w14:textId="710176F6" w:rsidR="009F7B71" w:rsidRDefault="009F7B71" w:rsidP="009F7B71">
      <w:pPr>
        <w:spacing w:after="0" w:line="240" w:lineRule="auto"/>
        <w:ind w:left="-567"/>
        <w:rPr>
          <w:sz w:val="24"/>
          <w:szCs w:val="24"/>
        </w:rPr>
      </w:pPr>
    </w:p>
    <w:p w14:paraId="768DCD1F" w14:textId="77777777" w:rsidR="009F7B71" w:rsidRDefault="009F7B71" w:rsidP="009F7B71">
      <w:pPr>
        <w:spacing w:line="240" w:lineRule="auto"/>
        <w:ind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MEMORIAL PLAQUES</w:t>
      </w:r>
    </w:p>
    <w:p w14:paraId="39031DF1" w14:textId="7B389A0C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Barbican Plaque leased for a period of 10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 xml:space="preserve">£ </w:t>
      </w:r>
      <w:r w:rsidR="003D591F">
        <w:rPr>
          <w:sz w:val="24"/>
          <w:szCs w:val="24"/>
        </w:rPr>
        <w:t>320</w:t>
      </w:r>
      <w:r>
        <w:rPr>
          <w:sz w:val="24"/>
          <w:szCs w:val="24"/>
        </w:rPr>
        <w:t>.00</w:t>
      </w:r>
    </w:p>
    <w:p w14:paraId="47A06DCF" w14:textId="399BB434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Reservation of a blank Barbican plaque space for up to 10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 xml:space="preserve">£ </w:t>
      </w:r>
      <w:r w:rsidR="003D591F">
        <w:rPr>
          <w:sz w:val="24"/>
          <w:szCs w:val="24"/>
        </w:rPr>
        <w:t>160</w:t>
      </w:r>
      <w:r>
        <w:rPr>
          <w:sz w:val="24"/>
          <w:szCs w:val="24"/>
        </w:rPr>
        <w:t>.00</w:t>
      </w:r>
    </w:p>
    <w:p w14:paraId="70A16E12" w14:textId="3E06DE10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Memorial Kerb Granite Plaques leased for a period of 10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 xml:space="preserve">£ </w:t>
      </w:r>
      <w:r w:rsidR="003D591F">
        <w:rPr>
          <w:sz w:val="24"/>
          <w:szCs w:val="24"/>
        </w:rPr>
        <w:t>350</w:t>
      </w:r>
      <w:r>
        <w:rPr>
          <w:sz w:val="24"/>
          <w:szCs w:val="24"/>
        </w:rPr>
        <w:t>.00</w:t>
      </w:r>
    </w:p>
    <w:p w14:paraId="7C089A80" w14:textId="47631927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Reservation of a Kerb Granite Plaque Space for a period of 10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 xml:space="preserve">£ </w:t>
      </w:r>
      <w:r w:rsidR="003D591F">
        <w:rPr>
          <w:sz w:val="24"/>
          <w:szCs w:val="24"/>
        </w:rPr>
        <w:t>210</w:t>
      </w:r>
      <w:r>
        <w:rPr>
          <w:sz w:val="24"/>
          <w:szCs w:val="24"/>
        </w:rPr>
        <w:t>.00</w:t>
      </w:r>
    </w:p>
    <w:p w14:paraId="711C2B57" w14:textId="7E1AE5B7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Provision of a Replacement Granite Plaque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 xml:space="preserve">£ </w:t>
      </w:r>
      <w:r w:rsidR="003D591F">
        <w:rPr>
          <w:sz w:val="24"/>
          <w:szCs w:val="24"/>
        </w:rPr>
        <w:t>150</w:t>
      </w:r>
      <w:r>
        <w:rPr>
          <w:sz w:val="24"/>
          <w:szCs w:val="24"/>
        </w:rPr>
        <w:t>.00</w:t>
      </w:r>
    </w:p>
    <w:p w14:paraId="60B798C5" w14:textId="6566CFD8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Memorial Kerb Granite Plaque renewal fee for a further 10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 xml:space="preserve">£ </w:t>
      </w:r>
      <w:r w:rsidR="003D591F">
        <w:rPr>
          <w:sz w:val="24"/>
          <w:szCs w:val="24"/>
        </w:rPr>
        <w:t>210</w:t>
      </w:r>
      <w:r>
        <w:rPr>
          <w:sz w:val="24"/>
          <w:szCs w:val="24"/>
        </w:rPr>
        <w:t>.00</w:t>
      </w:r>
    </w:p>
    <w:p w14:paraId="7E6CBA9E" w14:textId="5716AE95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Addition of a Photo Plaque on a Kerb Plaque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70.00</w:t>
      </w:r>
      <w:proofErr w:type="gramEnd"/>
    </w:p>
    <w:p w14:paraId="2C4045AC" w14:textId="1C3461B9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Bespoke design on a Plaque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P.O.A.</w:t>
      </w:r>
      <w:proofErr w:type="gramEnd"/>
    </w:p>
    <w:p w14:paraId="38BD9E24" w14:textId="11EB462D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Refurbishment of an existing Bronze Memorial Plaque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3D591F">
        <w:rPr>
          <w:sz w:val="24"/>
          <w:szCs w:val="24"/>
        </w:rPr>
        <w:t>100.</w:t>
      </w:r>
      <w:r>
        <w:rPr>
          <w:sz w:val="24"/>
          <w:szCs w:val="24"/>
        </w:rPr>
        <w:t>00</w:t>
      </w:r>
      <w:proofErr w:type="gramEnd"/>
    </w:p>
    <w:p w14:paraId="5D68AFEE" w14:textId="29FB3866" w:rsidR="009F7B71" w:rsidRDefault="009F7B71" w:rsidP="00CB1856">
      <w:pPr>
        <w:spacing w:line="240" w:lineRule="auto"/>
        <w:ind w:hanging="567"/>
        <w:rPr>
          <w:sz w:val="24"/>
          <w:szCs w:val="24"/>
        </w:rPr>
      </w:pPr>
      <w:r>
        <w:rPr>
          <w:sz w:val="24"/>
          <w:szCs w:val="24"/>
        </w:rPr>
        <w:t>Bronze Memorial Plaque (Sections XA &amp; K Thornhill)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56">
        <w:rPr>
          <w:sz w:val="24"/>
          <w:szCs w:val="24"/>
        </w:rPr>
        <w:tab/>
      </w:r>
      <w:r>
        <w:rPr>
          <w:sz w:val="24"/>
          <w:szCs w:val="24"/>
        </w:rPr>
        <w:t>£</w:t>
      </w:r>
      <w:r w:rsidR="003D591F">
        <w:rPr>
          <w:sz w:val="24"/>
          <w:szCs w:val="24"/>
        </w:rPr>
        <w:t>370</w:t>
      </w:r>
      <w:r>
        <w:rPr>
          <w:sz w:val="24"/>
          <w:szCs w:val="24"/>
        </w:rPr>
        <w:t>.00</w:t>
      </w:r>
    </w:p>
    <w:p w14:paraId="7F59F25E" w14:textId="77777777" w:rsidR="004745A2" w:rsidRDefault="004745A2" w:rsidP="004745A2">
      <w:pPr>
        <w:spacing w:after="0" w:line="240" w:lineRule="auto"/>
        <w:ind w:left="-567"/>
        <w:rPr>
          <w:b/>
          <w:bCs/>
          <w:sz w:val="24"/>
          <w:szCs w:val="24"/>
        </w:rPr>
      </w:pPr>
    </w:p>
    <w:p w14:paraId="69F78B9D" w14:textId="77777777" w:rsidR="004745A2" w:rsidRDefault="004745A2" w:rsidP="004745A2">
      <w:pPr>
        <w:spacing w:after="0" w:line="240" w:lineRule="auto"/>
        <w:ind w:left="-567"/>
        <w:rPr>
          <w:b/>
          <w:bCs/>
          <w:sz w:val="24"/>
          <w:szCs w:val="24"/>
        </w:rPr>
      </w:pPr>
    </w:p>
    <w:p w14:paraId="3CF0DCDE" w14:textId="77777777" w:rsidR="00917DEB" w:rsidRDefault="00917DEB" w:rsidP="004745A2">
      <w:pPr>
        <w:spacing w:after="0" w:line="240" w:lineRule="auto"/>
        <w:rPr>
          <w:b/>
          <w:bCs/>
          <w:sz w:val="24"/>
          <w:szCs w:val="24"/>
        </w:rPr>
      </w:pPr>
    </w:p>
    <w:p w14:paraId="1F8D353C" w14:textId="77777777" w:rsidR="00917DEB" w:rsidRDefault="00917DEB" w:rsidP="004745A2">
      <w:pPr>
        <w:spacing w:after="0" w:line="240" w:lineRule="auto"/>
        <w:rPr>
          <w:b/>
          <w:bCs/>
          <w:sz w:val="24"/>
          <w:szCs w:val="24"/>
        </w:rPr>
      </w:pPr>
    </w:p>
    <w:p w14:paraId="409319FF" w14:textId="7F55F461" w:rsidR="009F7B71" w:rsidRDefault="009F7B71" w:rsidP="004745A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MEMORIAL TREES</w:t>
      </w:r>
    </w:p>
    <w:p w14:paraId="66592ACB" w14:textId="77777777" w:rsidR="009F7B71" w:rsidRDefault="009F7B71" w:rsidP="004745A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Living Tree Scheme </w:t>
      </w:r>
    </w:p>
    <w:p w14:paraId="05CBA1D0" w14:textId="19B78ABC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Living Tree Dedication with </w:t>
      </w:r>
      <w:proofErr w:type="gramStart"/>
      <w:r>
        <w:rPr>
          <w:sz w:val="24"/>
          <w:szCs w:val="24"/>
        </w:rPr>
        <w:t>10 year</w:t>
      </w:r>
      <w:proofErr w:type="gramEnd"/>
      <w:r>
        <w:rPr>
          <w:sz w:val="24"/>
          <w:szCs w:val="24"/>
        </w:rPr>
        <w:t xml:space="preserve"> lease and Plaque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FE1AE6">
        <w:rPr>
          <w:sz w:val="24"/>
          <w:szCs w:val="24"/>
        </w:rPr>
        <w:t>570</w:t>
      </w:r>
      <w:r>
        <w:rPr>
          <w:sz w:val="24"/>
          <w:szCs w:val="24"/>
        </w:rPr>
        <w:t>.00</w:t>
      </w:r>
    </w:p>
    <w:p w14:paraId="700B69E6" w14:textId="74A731F5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lease period (Cost is per year)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FE1AE6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14:paraId="00EA8562" w14:textId="48321106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or replacement plaque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FE1AE6">
        <w:rPr>
          <w:sz w:val="24"/>
          <w:szCs w:val="24"/>
        </w:rPr>
        <w:t>180</w:t>
      </w:r>
      <w:r>
        <w:rPr>
          <w:sz w:val="24"/>
          <w:szCs w:val="24"/>
        </w:rPr>
        <w:t>.00</w:t>
      </w:r>
    </w:p>
    <w:p w14:paraId="400BB893" w14:textId="77777777" w:rsidR="009F7B71" w:rsidRDefault="009F7B71" w:rsidP="009F7B71">
      <w:pPr>
        <w:spacing w:after="0" w:line="240" w:lineRule="auto"/>
        <w:rPr>
          <w:b/>
          <w:bCs/>
          <w:sz w:val="24"/>
          <w:szCs w:val="24"/>
        </w:rPr>
      </w:pPr>
    </w:p>
    <w:p w14:paraId="1CB4AD2E" w14:textId="77777777" w:rsidR="009F7B71" w:rsidRDefault="009F7B71" w:rsidP="009F7B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Granite Memorial Tree Leaf Scheme </w:t>
      </w:r>
    </w:p>
    <w:p w14:paraId="5A64917B" w14:textId="6A429DD7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Granite Leaf on the Willow Tree for a period of 5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FE1AE6">
        <w:rPr>
          <w:sz w:val="24"/>
          <w:szCs w:val="24"/>
        </w:rPr>
        <w:t>130</w:t>
      </w:r>
      <w:r>
        <w:rPr>
          <w:sz w:val="24"/>
          <w:szCs w:val="24"/>
        </w:rPr>
        <w:t>.00</w:t>
      </w:r>
    </w:p>
    <w:p w14:paraId="5F2DF85E" w14:textId="0A3EEC5C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Granite Leaf on the Mulberry Tree for a period of 5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FE1AE6">
        <w:rPr>
          <w:sz w:val="24"/>
          <w:szCs w:val="24"/>
        </w:rPr>
        <w:t>155</w:t>
      </w:r>
      <w:r>
        <w:rPr>
          <w:sz w:val="24"/>
          <w:szCs w:val="24"/>
        </w:rPr>
        <w:t xml:space="preserve">.00 </w:t>
      </w:r>
    </w:p>
    <w:p w14:paraId="019E2271" w14:textId="77777777" w:rsidR="009F7B71" w:rsidRDefault="009F7B71" w:rsidP="009F7B71">
      <w:pPr>
        <w:spacing w:after="0" w:line="240" w:lineRule="auto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A99EED" w14:textId="77777777" w:rsidR="009F7B71" w:rsidRDefault="009F7B71" w:rsidP="009F7B71">
      <w:pPr>
        <w:spacing w:after="0" w:line="240" w:lineRule="auto"/>
        <w:rPr>
          <w:sz w:val="24"/>
          <w:szCs w:val="24"/>
        </w:rPr>
      </w:pPr>
    </w:p>
    <w:p w14:paraId="5ADEC031" w14:textId="77777777" w:rsidR="009F7B71" w:rsidRDefault="009F7B71" w:rsidP="009F7B71">
      <w:pPr>
        <w:spacing w:line="240" w:lineRule="auto"/>
        <w:rPr>
          <w:b/>
          <w:bCs/>
          <w:sz w:val="24"/>
          <w:szCs w:val="24"/>
        </w:rPr>
      </w:pPr>
    </w:p>
    <w:p w14:paraId="2E80038D" w14:textId="77777777" w:rsidR="009F7B71" w:rsidRDefault="009F7B71" w:rsidP="009F7B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BOOK OF REMEMBRANCE</w:t>
      </w:r>
    </w:p>
    <w:p w14:paraId="0014F358" w14:textId="701EADD9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Entry in Book of Remembrance inclusive of addition to the Digital                                                 Book available to view on any date</w:t>
      </w:r>
      <w:r>
        <w:rPr>
          <w:sz w:val="24"/>
          <w:szCs w:val="24"/>
        </w:rPr>
        <w:tab/>
        <w:t xml:space="preserve"> (Cost per Line to a maximum 9 lines)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25</w:t>
      </w:r>
      <w:r>
        <w:rPr>
          <w:sz w:val="24"/>
          <w:szCs w:val="24"/>
        </w:rPr>
        <w:t>.00</w:t>
      </w:r>
      <w:proofErr w:type="gramEnd"/>
    </w:p>
    <w:p w14:paraId="3EC83682" w14:textId="2091DD80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Floral Emblem or Other Artwork as Requested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90</w:t>
      </w:r>
      <w:r>
        <w:rPr>
          <w:sz w:val="24"/>
          <w:szCs w:val="24"/>
        </w:rPr>
        <w:t>.00</w:t>
      </w:r>
      <w:proofErr w:type="gramEnd"/>
    </w:p>
    <w:p w14:paraId="21DFF445" w14:textId="56E86C4A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Illuminated Capital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100</w:t>
      </w:r>
      <w:r>
        <w:rPr>
          <w:sz w:val="24"/>
          <w:szCs w:val="24"/>
        </w:rPr>
        <w:t>.00</w:t>
      </w:r>
      <w:proofErr w:type="gramEnd"/>
    </w:p>
    <w:p w14:paraId="27AAB06B" w14:textId="091892E3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Coloured Capital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90</w:t>
      </w:r>
      <w:r>
        <w:rPr>
          <w:sz w:val="24"/>
          <w:szCs w:val="24"/>
        </w:rPr>
        <w:t>.00</w:t>
      </w:r>
      <w:proofErr w:type="gramEnd"/>
    </w:p>
    <w:p w14:paraId="5A3EB8EF" w14:textId="15D79FFA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Personal Remembrance Card (Cost per Line)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10.</w:t>
      </w:r>
      <w:r>
        <w:rPr>
          <w:sz w:val="24"/>
          <w:szCs w:val="24"/>
        </w:rPr>
        <w:t>00</w:t>
      </w:r>
      <w:proofErr w:type="gramEnd"/>
    </w:p>
    <w:p w14:paraId="33498E47" w14:textId="77777777" w:rsidR="009F7B71" w:rsidRDefault="009F7B71" w:rsidP="009F7B71">
      <w:pPr>
        <w:spacing w:after="0" w:line="240" w:lineRule="auto"/>
        <w:rPr>
          <w:sz w:val="24"/>
          <w:szCs w:val="24"/>
        </w:rPr>
      </w:pPr>
    </w:p>
    <w:p w14:paraId="27E41163" w14:textId="77777777" w:rsidR="009F7B71" w:rsidRDefault="009F7B71" w:rsidP="009F7B7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SANCTUM COLUMBARIA </w:t>
      </w:r>
    </w:p>
    <w:p w14:paraId="737BC366" w14:textId="66B7E8B8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Exclusive Right to Place Remains in a Columbaria Unit for 20 Years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Inclusive of First Placement and Inscription on cover Tablet)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£ 9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14:paraId="6E042859" w14:textId="7FAAB6CD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Exclusive Right to Place Remains in a Sanctum 2 Columbaria Unit for                                                20 Years (Inclusive of First Placement and Inscription on cover Tablet)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£ 9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14:paraId="308CC7C2" w14:textId="04F0B17F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Exclusive Right to Place Remains in a Sanctum 4 Columbaria Unit for                                                20 Years (Inclusive of First Placement and Inscription on cover Tablet)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£15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14:paraId="23D826D5" w14:textId="4C0CF81D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Exclusive Right to Place Remains in a Panorama Columbaria Unit for                                                20 Years (Inclusive of First Placement and Inscription on cover Tablet)</w:t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  <w:t>£ 9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14:paraId="36568C8D" w14:textId="518859F7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Extension of Lease Period of Columbaria Unit (Per 5 Years)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£ 13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315AC887" w14:textId="793DEC49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 &amp; Subsequent Placements of Remains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7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proofErr w:type="gramEnd"/>
    </w:p>
    <w:p w14:paraId="02CBAB94" w14:textId="2C67E962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 of a Photo Plaque on the Tablet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100</w:t>
      </w:r>
      <w:r>
        <w:rPr>
          <w:sz w:val="24"/>
          <w:szCs w:val="24"/>
        </w:rPr>
        <w:t>.00</w:t>
      </w:r>
      <w:proofErr w:type="gramEnd"/>
    </w:p>
    <w:p w14:paraId="5A81F9A5" w14:textId="0B62936C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Provision of a Bronze Flower Holder &amp; Vase on the Tablet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FE1AE6">
        <w:rPr>
          <w:sz w:val="24"/>
          <w:szCs w:val="24"/>
        </w:rPr>
        <w:t>100</w:t>
      </w:r>
      <w:r>
        <w:rPr>
          <w:sz w:val="24"/>
          <w:szCs w:val="24"/>
        </w:rPr>
        <w:t>.00</w:t>
      </w:r>
      <w:proofErr w:type="gramEnd"/>
    </w:p>
    <w:p w14:paraId="47532794" w14:textId="77777777" w:rsidR="009F7B71" w:rsidRDefault="009F7B71" w:rsidP="009F7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Replacement Plaque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P.O.A.</w:t>
      </w:r>
      <w:proofErr w:type="gramEnd"/>
    </w:p>
    <w:p w14:paraId="5C22342D" w14:textId="77777777" w:rsidR="009F7B71" w:rsidRDefault="009F7B71" w:rsidP="009F7B71">
      <w:pPr>
        <w:spacing w:after="0" w:line="240" w:lineRule="auto"/>
        <w:rPr>
          <w:sz w:val="24"/>
          <w:szCs w:val="24"/>
        </w:rPr>
      </w:pPr>
    </w:p>
    <w:p w14:paraId="27389344" w14:textId="77777777" w:rsidR="009F7B71" w:rsidRDefault="009F7B71" w:rsidP="009F7B7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MEMORIAL BENCHES</w:t>
      </w:r>
    </w:p>
    <w:p w14:paraId="40766747" w14:textId="02D8D161" w:rsidR="009F7B71" w:rsidRDefault="009F7B71" w:rsidP="009F7B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Seat made of Recyclable material with a single plaque for a 10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lease</w:t>
      </w:r>
      <w:r>
        <w:rPr>
          <w:sz w:val="24"/>
          <w:szCs w:val="24"/>
        </w:rPr>
        <w:tab/>
        <w:t>£8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14:paraId="1964E4E3" w14:textId="39DD816B" w:rsidR="009F7B71" w:rsidRDefault="009F7B71" w:rsidP="009F7B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Plaque on a shared bench (Up to 3 plaques per bench) for a 10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£29</w:t>
      </w:r>
      <w:r w:rsidR="00FE1AE6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14:paraId="4EADA6FD" w14:textId="6B001E30" w:rsidR="009F7B71" w:rsidRDefault="009F7B71" w:rsidP="009F7B7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Lease Renewal Fee (Cost per year)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</w:t>
      </w:r>
      <w:r w:rsidR="00FE1AE6">
        <w:rPr>
          <w:sz w:val="24"/>
          <w:szCs w:val="24"/>
        </w:rPr>
        <w:t>75</w:t>
      </w:r>
      <w:r>
        <w:rPr>
          <w:sz w:val="24"/>
          <w:szCs w:val="24"/>
        </w:rPr>
        <w:t>.00</w:t>
      </w:r>
    </w:p>
    <w:p w14:paraId="76EC1F88" w14:textId="77777777" w:rsidR="009F7B71" w:rsidRDefault="009F7B71" w:rsidP="009F7B71">
      <w:pPr>
        <w:spacing w:line="240" w:lineRule="auto"/>
        <w:rPr>
          <w:color w:val="auto"/>
          <w:kern w:val="0"/>
          <w:sz w:val="24"/>
          <w:szCs w:val="24"/>
        </w:rPr>
      </w:pPr>
    </w:p>
    <w:p w14:paraId="603DAC6F" w14:textId="77777777" w:rsidR="009F7B71" w:rsidRDefault="009F7B71" w:rsidP="009F7B71">
      <w:pPr>
        <w:spacing w:after="0" w:line="240" w:lineRule="auto"/>
        <w:ind w:left="-567"/>
        <w:rPr>
          <w:sz w:val="24"/>
          <w:szCs w:val="24"/>
        </w:rPr>
      </w:pPr>
    </w:p>
    <w:p w14:paraId="7084EE06" w14:textId="77777777" w:rsidR="007206C7" w:rsidRDefault="007206C7" w:rsidP="009F7B71"/>
    <w:sectPr w:rsidR="007206C7" w:rsidSect="00925785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71"/>
    <w:rsid w:val="0021763F"/>
    <w:rsid w:val="002832FD"/>
    <w:rsid w:val="003D591F"/>
    <w:rsid w:val="004745A2"/>
    <w:rsid w:val="007206C7"/>
    <w:rsid w:val="007212EB"/>
    <w:rsid w:val="00917DEB"/>
    <w:rsid w:val="00925785"/>
    <w:rsid w:val="009F7B71"/>
    <w:rsid w:val="00B6598A"/>
    <w:rsid w:val="00BC1A6D"/>
    <w:rsid w:val="00CB1856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646D"/>
  <w15:chartTrackingRefBased/>
  <w15:docId w15:val="{D4BFBC49-DA4C-4981-B544-87E414CC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7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Carmel</dc:creator>
  <cp:keywords/>
  <dc:description/>
  <cp:lastModifiedBy>Thomas, Carmel</cp:lastModifiedBy>
  <cp:revision>3</cp:revision>
  <cp:lastPrinted>2021-11-02T10:15:00Z</cp:lastPrinted>
  <dcterms:created xsi:type="dcterms:W3CDTF">2022-03-22T15:07:00Z</dcterms:created>
  <dcterms:modified xsi:type="dcterms:W3CDTF">2022-03-22T15:13:00Z</dcterms:modified>
</cp:coreProperties>
</file>